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F4" w:rsidRPr="00C30DE8" w:rsidRDefault="005C0CED" w:rsidP="005C0CED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C30DE8">
        <w:rPr>
          <w:rFonts w:ascii="標楷體" w:eastAsia="標楷體" w:hAnsi="標楷體" w:hint="eastAsia"/>
          <w:b/>
          <w:sz w:val="52"/>
          <w:szCs w:val="52"/>
        </w:rPr>
        <w:t>靜宜大學</w:t>
      </w:r>
      <w:r w:rsidR="00FF18F4" w:rsidRPr="00C30DE8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F71F15">
        <w:rPr>
          <w:rFonts w:ascii="標楷體" w:eastAsia="標楷體" w:hAnsi="標楷體" w:hint="eastAsia"/>
          <w:b/>
          <w:sz w:val="52"/>
          <w:szCs w:val="52"/>
        </w:rPr>
        <w:t>財務工程學系</w:t>
      </w:r>
    </w:p>
    <w:p w:rsidR="00FF18F4" w:rsidRPr="00C30DE8" w:rsidRDefault="00FF18F4" w:rsidP="005C0CED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</w:p>
    <w:p w:rsidR="005C0CED" w:rsidRPr="00C30DE8" w:rsidRDefault="00AD3E2E" w:rsidP="005C0CED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C30DE8">
        <w:rPr>
          <w:rFonts w:ascii="標楷體" w:eastAsia="標楷體" w:hAnsi="標楷體" w:hint="eastAsia"/>
          <w:b/>
          <w:sz w:val="52"/>
          <w:szCs w:val="52"/>
        </w:rPr>
        <w:t>校外實習心得報告</w:t>
      </w:r>
    </w:p>
    <w:p w:rsidR="005C0CED" w:rsidRPr="00AD3E2E" w:rsidRDefault="005C0CED" w:rsidP="005C0CED">
      <w:pPr>
        <w:adjustRightInd w:val="0"/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:rsidR="005C0CED" w:rsidRPr="00AD3E2E" w:rsidRDefault="005C0CED" w:rsidP="005C0CED">
      <w:pPr>
        <w:adjustRightInd w:val="0"/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:rsidR="000C090E" w:rsidRPr="00C30DE8" w:rsidRDefault="00AD3E2E" w:rsidP="000C090E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AD3E2E">
        <w:rPr>
          <w:rFonts w:ascii="標楷體" w:eastAsia="標楷體" w:hAnsi="標楷體" w:cs="細明體" w:hint="eastAsia"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實習單位</w:t>
      </w:r>
      <w:r w:rsidR="000C090E" w:rsidRPr="00C30DE8">
        <w:rPr>
          <w:rFonts w:ascii="標楷體" w:eastAsia="標楷體" w:hAnsi="標楷體"/>
          <w:b/>
          <w:kern w:val="0"/>
          <w:sz w:val="40"/>
          <w:szCs w:val="40"/>
        </w:rPr>
        <w:t>: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公司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部門</w:t>
      </w:r>
    </w:p>
    <w:p w:rsidR="002C1E43" w:rsidRPr="00C30DE8" w:rsidRDefault="00AD3E2E" w:rsidP="00AD3E2E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實習期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間</w:t>
      </w:r>
      <w:r w:rsidR="000C090E" w:rsidRPr="00C30DE8">
        <w:rPr>
          <w:rFonts w:ascii="標楷體" w:eastAsia="標楷體" w:hAnsi="標楷體"/>
          <w:b/>
          <w:kern w:val="0"/>
          <w:sz w:val="40"/>
          <w:szCs w:val="40"/>
        </w:rPr>
        <w:t>: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年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月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日至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br/>
        <w:t xml:space="preserve">            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年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月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日</w:t>
      </w:r>
    </w:p>
    <w:p w:rsidR="00AD3E2E" w:rsidRPr="00C30DE8" w:rsidRDefault="00AD3E2E" w:rsidP="00AD3E2E">
      <w:pPr>
        <w:rPr>
          <w:rFonts w:ascii="標楷體" w:eastAsia="標楷體" w:hAnsi="標楷體"/>
          <w:b/>
          <w:sz w:val="40"/>
          <w:szCs w:val="40"/>
        </w:rPr>
      </w:pPr>
    </w:p>
    <w:p w:rsidR="00673328" w:rsidRPr="00C30DE8" w:rsidRDefault="00673328" w:rsidP="00AD3E2E">
      <w:pPr>
        <w:rPr>
          <w:rFonts w:ascii="標楷體" w:eastAsia="標楷體" w:hAnsi="標楷體"/>
          <w:b/>
          <w:sz w:val="40"/>
          <w:szCs w:val="40"/>
        </w:rPr>
      </w:pPr>
    </w:p>
    <w:p w:rsidR="002C1E43" w:rsidRPr="00C30DE8" w:rsidRDefault="00AD3E2E" w:rsidP="00AD3E2E">
      <w:pPr>
        <w:rPr>
          <w:rFonts w:ascii="標楷體" w:eastAsia="標楷體" w:hAnsi="標楷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習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學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生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0C090E" w:rsidRPr="00C30DE8">
        <w:rPr>
          <w:rFonts w:ascii="標楷體" w:eastAsia="標楷體" w:hAnsi="標楷體"/>
          <w:b/>
          <w:kern w:val="0"/>
          <w:sz w:val="40"/>
          <w:szCs w:val="40"/>
        </w:rPr>
        <w:t>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</w:p>
    <w:p w:rsidR="000C090E" w:rsidRPr="00C30DE8" w:rsidRDefault="00AD3E2E" w:rsidP="00AD3E2E">
      <w:pPr>
        <w:rPr>
          <w:rFonts w:asciiTheme="minorEastAsia" w:eastAsiaTheme="minorEastAsia" w:hAnsiTheme="minorEastAsia"/>
          <w:b/>
          <w:kern w:val="0"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系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級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</w:t>
      </w:r>
    </w:p>
    <w:p w:rsidR="000C090E" w:rsidRPr="00C30DE8" w:rsidRDefault="00AD3E2E" w:rsidP="00AD3E2E">
      <w:pPr>
        <w:rPr>
          <w:rFonts w:ascii="標楷體" w:eastAsia="標楷體" w:hAnsi="標楷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學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號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</w:t>
      </w:r>
    </w:p>
    <w:p w:rsidR="000C090E" w:rsidRPr="00C30DE8" w:rsidRDefault="00AD3E2E" w:rsidP="00AD3E2E">
      <w:pPr>
        <w:rPr>
          <w:rFonts w:ascii="標楷體" w:eastAsia="標楷體" w:hAnsi="標楷體"/>
          <w:b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指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導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老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師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</w:p>
    <w:p w:rsidR="002C1E43" w:rsidRPr="00C30DE8" w:rsidRDefault="002C1E43" w:rsidP="005C0CE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D3E2E" w:rsidRPr="00C30DE8" w:rsidRDefault="00AD3E2E" w:rsidP="005C0CED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D3E2E" w:rsidRPr="00C30DE8" w:rsidRDefault="00AD3E2E" w:rsidP="005C0CED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D3E2E" w:rsidRPr="00C30DE8" w:rsidRDefault="00AD3E2E" w:rsidP="00AD3E2E">
      <w:pPr>
        <w:rPr>
          <w:rFonts w:ascii="標楷體" w:eastAsia="標楷體" w:hAnsi="標楷體"/>
          <w:b/>
          <w:sz w:val="52"/>
          <w:szCs w:val="52"/>
        </w:rPr>
      </w:pPr>
    </w:p>
    <w:p w:rsidR="00EC1AE1" w:rsidRPr="00C30DE8" w:rsidRDefault="00AD3E2E" w:rsidP="00312A7B">
      <w:pPr>
        <w:jc w:val="distribute"/>
        <w:rPr>
          <w:rFonts w:ascii="標楷體" w:eastAsia="標楷體" w:hAnsi="標楷體"/>
          <w:b/>
          <w:bCs/>
          <w:noProof/>
          <w:sz w:val="28"/>
          <w:szCs w:val="28"/>
        </w:rPr>
      </w:pPr>
      <w:r w:rsidRPr="00C30DE8">
        <w:rPr>
          <w:rFonts w:ascii="標楷體" w:eastAsia="標楷體" w:hAnsi="標楷體" w:hint="eastAsia"/>
          <w:b/>
          <w:sz w:val="52"/>
          <w:szCs w:val="52"/>
        </w:rPr>
        <w:t>中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C30DE8">
        <w:rPr>
          <w:rFonts w:ascii="標楷體" w:eastAsia="標楷體" w:hAnsi="標楷體" w:hint="eastAsia"/>
          <w:b/>
          <w:sz w:val="52"/>
          <w:szCs w:val="52"/>
        </w:rPr>
        <w:t>華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C30DE8">
        <w:rPr>
          <w:rFonts w:ascii="標楷體" w:eastAsia="標楷體" w:hAnsi="標楷體" w:hint="eastAsia"/>
          <w:b/>
          <w:sz w:val="52"/>
          <w:szCs w:val="52"/>
        </w:rPr>
        <w:t>民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C30DE8">
        <w:rPr>
          <w:rFonts w:ascii="標楷體" w:eastAsia="標楷體" w:hAnsi="標楷體" w:hint="eastAsia"/>
          <w:b/>
          <w:sz w:val="52"/>
          <w:szCs w:val="52"/>
        </w:rPr>
        <w:t xml:space="preserve"> 國 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年  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月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 日</w:t>
      </w:r>
    </w:p>
    <w:p w:rsidR="00312A7B" w:rsidRDefault="00312A7B" w:rsidP="00F6177E">
      <w:pPr>
        <w:spacing w:line="480" w:lineRule="exact"/>
        <w:jc w:val="center"/>
        <w:rPr>
          <w:rFonts w:ascii="標楷體" w:eastAsia="標楷體" w:hAnsi="標楷體"/>
          <w:b/>
          <w:bCs/>
          <w:noProof/>
          <w:sz w:val="28"/>
          <w:szCs w:val="28"/>
        </w:rPr>
        <w:sectPr w:rsidR="00312A7B" w:rsidSect="00490967">
          <w:footerReference w:type="default" r:id="rId7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60"/>
        </w:sectPr>
      </w:pPr>
    </w:p>
    <w:p w:rsidR="00757F96" w:rsidRPr="00052E09" w:rsidRDefault="001033E4" w:rsidP="001033E4">
      <w:pPr>
        <w:widowControl/>
        <w:jc w:val="center"/>
        <w:rPr>
          <w:rFonts w:ascii="標楷體" w:eastAsia="標楷體" w:hAnsi="標楷體"/>
          <w:b/>
          <w:bCs/>
          <w:noProof/>
          <w:sz w:val="40"/>
          <w:szCs w:val="40"/>
        </w:rPr>
      </w:pPr>
      <w:r w:rsidRP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lastRenderedPageBreak/>
        <w:t xml:space="preserve">目  </w:t>
      </w:r>
      <w:r w:rsid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t xml:space="preserve">    </w:t>
      </w:r>
      <w:r w:rsidRP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t>錄</w:t>
      </w:r>
    </w:p>
    <w:p w:rsidR="007F4B1B" w:rsidRPr="000D0C32" w:rsidRDefault="007F4B1B" w:rsidP="00340EEA">
      <w:pPr>
        <w:widowControl/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</w:pP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(說明:完成心得報告後: 滑鼠點</w:t>
      </w:r>
      <w:r w:rsidR="00376B25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在</w:t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「一、前言」 處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 xml:space="preserve"> 工具列「參考資料」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「更新目錄」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「只更新頁碼」，即可完成目錄。更新頁碼後，請將</w:t>
      </w:r>
      <w:r w:rsidR="00A41A1B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br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與心得無關之說明文字</w:t>
      </w:r>
      <w:r w:rsidR="000B1B58"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(紫色字)</w:t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刪除。)</w:t>
      </w:r>
    </w:p>
    <w:p w:rsidR="007F4B1B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>
        <w:rPr>
          <w:rFonts w:ascii="標楷體" w:hAnsi="標楷體"/>
          <w:sz w:val="40"/>
          <w:szCs w:val="40"/>
        </w:rPr>
        <w:fldChar w:fldCharType="begin"/>
      </w:r>
      <w:r>
        <w:rPr>
          <w:rFonts w:ascii="標楷體" w:hAnsi="標楷體"/>
          <w:sz w:val="40"/>
          <w:szCs w:val="40"/>
        </w:rPr>
        <w:instrText xml:space="preserve"> TOC \o "1-1" \u </w:instrText>
      </w:r>
      <w:r>
        <w:rPr>
          <w:rFonts w:ascii="標楷體" w:hAnsi="標楷體"/>
          <w:sz w:val="40"/>
          <w:szCs w:val="40"/>
        </w:rPr>
        <w:fldChar w:fldCharType="separate"/>
      </w:r>
      <w:r>
        <w:rPr>
          <w:rFonts w:hint="eastAsia"/>
          <w:noProof/>
        </w:rPr>
        <w:t>一、</w:t>
      </w:r>
      <w:r w:rsidRPr="00105A8E">
        <w:rPr>
          <w:rFonts w:cs="細明體" w:hint="eastAsia"/>
          <w:noProof/>
          <w:kern w:val="0"/>
        </w:rPr>
        <w:t>前言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_Toc370456690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F4B1B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105A8E">
        <w:rPr>
          <w:rFonts w:cs="細明體" w:hint="eastAsia"/>
          <w:noProof/>
          <w:kern w:val="0"/>
        </w:rPr>
        <w:t>二、實習單位介紹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_Toc370456691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F4B1B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105A8E">
        <w:rPr>
          <w:rFonts w:cs="細明體" w:hint="eastAsia"/>
          <w:noProof/>
          <w:kern w:val="0"/>
        </w:rPr>
        <w:t>三、實習工作內容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_Toc370456692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F4B1B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105A8E">
        <w:rPr>
          <w:rFonts w:cs="細明體" w:hint="eastAsia"/>
          <w:noProof/>
          <w:kern w:val="0"/>
        </w:rPr>
        <w:t>四、個人實習心得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_Toc370456693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F4B1B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105A8E">
        <w:rPr>
          <w:rFonts w:cs="細明體" w:hint="eastAsia"/>
          <w:noProof/>
          <w:kern w:val="0"/>
        </w:rPr>
        <w:t>五、結論與建議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_Toc370456694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033E4" w:rsidRDefault="007F4B1B" w:rsidP="00052E0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fldChar w:fldCharType="end"/>
      </w:r>
    </w:p>
    <w:p w:rsidR="001033E4" w:rsidRDefault="001033E4" w:rsidP="00370800">
      <w:pPr>
        <w:pStyle w:val="1"/>
        <w:spacing w:before="0" w:after="0" w:line="240" w:lineRule="auto"/>
        <w:sectPr w:rsidR="001033E4" w:rsidSect="00312A7B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60"/>
        </w:sectPr>
      </w:pPr>
    </w:p>
    <w:p w:rsidR="002C1E43" w:rsidRPr="00566732" w:rsidRDefault="00F6177E" w:rsidP="00370800">
      <w:pPr>
        <w:pStyle w:val="1"/>
        <w:spacing w:before="0" w:after="0" w:line="240" w:lineRule="auto"/>
      </w:pPr>
      <w:bookmarkStart w:id="0" w:name="_Toc370456690"/>
      <w:r w:rsidRPr="00566732">
        <w:rPr>
          <w:rFonts w:hint="eastAsia"/>
        </w:rPr>
        <w:lastRenderedPageBreak/>
        <w:t>一、</w:t>
      </w:r>
      <w:r w:rsidRPr="00566732">
        <w:rPr>
          <w:rFonts w:cs="細明體" w:hint="eastAsia"/>
          <w:kern w:val="0"/>
        </w:rPr>
        <w:t>前言</w:t>
      </w:r>
      <w:bookmarkEnd w:id="0"/>
    </w:p>
    <w:p w:rsidR="002C1E43" w:rsidRPr="008E7DF4" w:rsidRDefault="00AD3E2E" w:rsidP="00416A38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(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</w:t>
      </w:r>
      <w:r w:rsidR="002C1E4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實習動機、實習準備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="002C1E4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</w:p>
    <w:p w:rsidR="00DE3FC4" w:rsidRPr="00DE3FC4" w:rsidRDefault="00DE3FC4" w:rsidP="00960056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2C1E43" w:rsidRPr="00370800" w:rsidRDefault="002C1E43" w:rsidP="0062085D">
      <w:pPr>
        <w:pStyle w:val="1"/>
        <w:spacing w:beforeLines="50" w:after="0" w:line="240" w:lineRule="auto"/>
        <w:rPr>
          <w:rFonts w:cs="細明體"/>
          <w:kern w:val="0"/>
        </w:rPr>
      </w:pPr>
      <w:bookmarkStart w:id="1" w:name="_Toc370456691"/>
      <w:r w:rsidRPr="00370800">
        <w:rPr>
          <w:rFonts w:cs="細明體" w:hint="eastAsia"/>
          <w:kern w:val="0"/>
        </w:rPr>
        <w:t>二、實習單位介紹</w:t>
      </w:r>
      <w:bookmarkEnd w:id="1"/>
    </w:p>
    <w:p w:rsidR="002C1E43" w:rsidRPr="008E7DF4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如經營理念、組織架構、主要產品與服務、軟硬體設施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)</w:t>
      </w:r>
    </w:p>
    <w:p w:rsidR="00DE3FC4" w:rsidRPr="00757F96" w:rsidRDefault="00DE3FC4" w:rsidP="00960056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2C1E43" w:rsidRPr="00370800" w:rsidRDefault="002C1E43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2" w:name="_Toc370456692"/>
      <w:r w:rsidRPr="00370800">
        <w:rPr>
          <w:rFonts w:cs="細明體" w:hint="eastAsia"/>
          <w:kern w:val="0"/>
        </w:rPr>
        <w:t>三、</w:t>
      </w:r>
      <w:r w:rsidRPr="004730B1">
        <w:rPr>
          <w:rFonts w:cs="細明體" w:hint="eastAsia"/>
          <w:kern w:val="0"/>
        </w:rPr>
        <w:t>實習</w:t>
      </w:r>
      <w:r w:rsidRPr="00370800">
        <w:rPr>
          <w:rFonts w:cs="細明體" w:hint="eastAsia"/>
          <w:kern w:val="0"/>
        </w:rPr>
        <w:t>工作內容</w:t>
      </w:r>
      <w:bookmarkEnd w:id="2"/>
    </w:p>
    <w:p w:rsidR="002C1E43" w:rsidRPr="00DF2523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262626" w:themeColor="text1" w:themeTint="D9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如負責業務簡介、工作流程</w:t>
      </w:r>
      <w:r w:rsidR="00312A7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、活動內容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</w:p>
    <w:p w:rsidR="00DE3FC4" w:rsidRDefault="00DE3FC4" w:rsidP="00696AF9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 w:cs="細明體"/>
          <w:kern w:val="0"/>
          <w:sz w:val="28"/>
          <w:szCs w:val="28"/>
        </w:rPr>
      </w:pPr>
    </w:p>
    <w:p w:rsidR="00DE3FC4" w:rsidRPr="00757F96" w:rsidRDefault="00DE3FC4" w:rsidP="00960056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 w:cs="細明體"/>
          <w:kern w:val="0"/>
          <w:sz w:val="28"/>
          <w:szCs w:val="28"/>
        </w:rPr>
      </w:pPr>
    </w:p>
    <w:p w:rsidR="002C1E43" w:rsidRPr="00370800" w:rsidRDefault="00AD3E2E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3" w:name="_Toc370456693"/>
      <w:r w:rsidRPr="00370800">
        <w:rPr>
          <w:rFonts w:cs="細明體" w:hint="eastAsia"/>
          <w:kern w:val="0"/>
        </w:rPr>
        <w:t>四、</w:t>
      </w:r>
      <w:r w:rsidRPr="004730B1">
        <w:rPr>
          <w:rFonts w:cs="細明體" w:hint="eastAsia"/>
          <w:kern w:val="0"/>
        </w:rPr>
        <w:t>個人</w:t>
      </w:r>
      <w:r w:rsidRPr="00370800">
        <w:rPr>
          <w:rFonts w:cs="細明體" w:hint="eastAsia"/>
          <w:kern w:val="0"/>
        </w:rPr>
        <w:t>實習心</w:t>
      </w:r>
      <w:r w:rsidR="002C1E43" w:rsidRPr="00370800">
        <w:rPr>
          <w:rFonts w:cs="細明體" w:hint="eastAsia"/>
          <w:kern w:val="0"/>
        </w:rPr>
        <w:t>得</w:t>
      </w:r>
      <w:bookmarkEnd w:id="3"/>
    </w:p>
    <w:p w:rsidR="002C1E43" w:rsidRPr="008E7DF4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如理論與實務印證之體驗、</w:t>
      </w:r>
      <w:r w:rsidR="009E13D4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我覺得自己在企業實習工作的表現怎樣？我學到哪些關於職場的重要事情？我覺得自己在專業技能上有哪些進步？還有哪些可以進一步加強的？實習遭遇困難與解決我覺得自己在核心技能</w:t>
      </w:r>
      <w:r w:rsidR="009E13D4" w:rsidRPr="002D29C2">
        <w:rPr>
          <w:rFonts w:eastAsia="標楷體" w:cs="細明體" w:hint="eastAsia"/>
          <w:color w:val="404040" w:themeColor="text1" w:themeTint="BF"/>
          <w:kern w:val="0"/>
          <w:sz w:val="20"/>
          <w:szCs w:val="28"/>
        </w:rPr>
        <w:t>(</w:t>
      </w:r>
      <w:r w:rsidR="009E13D4" w:rsidRPr="002D29C2">
        <w:rPr>
          <w:rFonts w:eastAsia="標楷體" w:cs="細明體" w:hint="eastAsia"/>
          <w:color w:val="404040" w:themeColor="text1" w:themeTint="BF"/>
          <w:kern w:val="0"/>
          <w:sz w:val="20"/>
          <w:szCs w:val="28"/>
        </w:rPr>
        <w:t>註一</w:t>
      </w:r>
      <w:r w:rsidR="009E13D4" w:rsidRPr="002D29C2">
        <w:rPr>
          <w:rFonts w:eastAsia="標楷體" w:cs="細明體" w:hint="eastAsia"/>
          <w:color w:val="404040" w:themeColor="text1" w:themeTint="BF"/>
          <w:kern w:val="0"/>
          <w:sz w:val="20"/>
          <w:szCs w:val="28"/>
        </w:rPr>
        <w:t>)</w:t>
      </w:r>
      <w:r w:rsidR="00A10637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上有哪些進步？還有哪些可以進一步加強的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)</w:t>
      </w:r>
    </w:p>
    <w:p w:rsidR="00DE3FC4" w:rsidRPr="006D0F57" w:rsidRDefault="00DE3FC4" w:rsidP="006D0F57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262626" w:themeColor="text1" w:themeTint="D9"/>
          <w:kern w:val="0"/>
          <w:sz w:val="28"/>
          <w:szCs w:val="28"/>
        </w:rPr>
      </w:pPr>
    </w:p>
    <w:p w:rsidR="00312A7B" w:rsidRPr="00757F96" w:rsidRDefault="00312A7B" w:rsidP="0021374C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/>
          <w:kern w:val="0"/>
          <w:sz w:val="28"/>
          <w:szCs w:val="28"/>
        </w:rPr>
      </w:pPr>
    </w:p>
    <w:p w:rsidR="002C1E43" w:rsidRPr="00370800" w:rsidRDefault="002C1E43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4" w:name="_Toc370456694"/>
      <w:r w:rsidRPr="00370800">
        <w:rPr>
          <w:rFonts w:cs="細明體" w:hint="eastAsia"/>
          <w:kern w:val="0"/>
        </w:rPr>
        <w:t>五、</w:t>
      </w:r>
      <w:r w:rsidRPr="004730B1">
        <w:rPr>
          <w:rFonts w:cs="細明體" w:hint="eastAsia"/>
          <w:kern w:val="0"/>
        </w:rPr>
        <w:t>結論</w:t>
      </w:r>
      <w:r w:rsidRPr="00370800">
        <w:rPr>
          <w:rFonts w:cs="細明體" w:hint="eastAsia"/>
          <w:kern w:val="0"/>
        </w:rPr>
        <w:t>與建議</w:t>
      </w:r>
      <w:bookmarkEnd w:id="4"/>
    </w:p>
    <w:p w:rsidR="002C1E43" w:rsidRPr="00DF2523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262626" w:themeColor="text1" w:themeTint="D9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="005638B6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對未來職涯發展的助益：</w:t>
      </w:r>
      <w:r w:rsidR="001F7A17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實習這是否契合我的職涯發展方向？怎樣可以讓我的</w:t>
      </w:r>
      <w:r w:rsidR="00FB01F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實習工作表現更好？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如何充實自己</w:t>
      </w:r>
      <w:r w:rsidR="00850F57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？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後續學弟妹實習安排之建議</w:t>
      </w:r>
      <w:r w:rsidR="001A651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、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整體評估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(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反思自省部分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1A651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。</w:t>
      </w: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)</w:t>
      </w:r>
    </w:p>
    <w:p w:rsidR="00312A7B" w:rsidRDefault="00312A7B" w:rsidP="00696AF9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A73DBB" w:rsidRPr="00757F96" w:rsidRDefault="00A73DBB" w:rsidP="00696AF9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E00A95" w:rsidRPr="00154498" w:rsidRDefault="00E00A95" w:rsidP="00154498">
      <w:pPr>
        <w:tabs>
          <w:tab w:val="left" w:pos="616"/>
        </w:tabs>
        <w:ind w:left="550" w:hangingChars="250" w:hanging="550"/>
        <w:rPr>
          <w:rFonts w:eastAsia="標楷體"/>
          <w:sz w:val="22"/>
          <w:szCs w:val="22"/>
        </w:rPr>
      </w:pPr>
      <w:r w:rsidRPr="00154498">
        <w:rPr>
          <w:rFonts w:eastAsia="標楷體"/>
          <w:sz w:val="22"/>
          <w:szCs w:val="22"/>
        </w:rPr>
        <w:t>註</w:t>
      </w:r>
      <w:r w:rsidRPr="00154498">
        <w:rPr>
          <w:rFonts w:eastAsia="標楷體"/>
          <w:sz w:val="22"/>
          <w:szCs w:val="22"/>
        </w:rPr>
        <w:t>1</w:t>
      </w:r>
      <w:r w:rsidRPr="00154498">
        <w:rPr>
          <w:rFonts w:eastAsia="標楷體"/>
          <w:sz w:val="22"/>
          <w:szCs w:val="22"/>
        </w:rPr>
        <w:t>：核心技能包括：</w:t>
      </w:r>
      <w:r w:rsidRPr="00154498">
        <w:rPr>
          <w:rFonts w:eastAsia="標楷體"/>
          <w:color w:val="000000"/>
          <w:sz w:val="22"/>
          <w:szCs w:val="22"/>
        </w:rPr>
        <w:t>A.</w:t>
      </w:r>
      <w:r w:rsidRPr="00154498">
        <w:rPr>
          <w:rFonts w:eastAsia="標楷體"/>
          <w:color w:val="000000"/>
          <w:sz w:val="22"/>
          <w:szCs w:val="22"/>
        </w:rPr>
        <w:t>良好的數學專業基礎。</w:t>
      </w:r>
      <w:r w:rsidRPr="00154498">
        <w:rPr>
          <w:rFonts w:eastAsia="標楷體"/>
          <w:color w:val="000000"/>
          <w:sz w:val="22"/>
          <w:szCs w:val="22"/>
        </w:rPr>
        <w:t>B.</w:t>
      </w:r>
      <w:r w:rsidRPr="00154498">
        <w:rPr>
          <w:rFonts w:eastAsia="標楷體"/>
          <w:color w:val="000000"/>
          <w:sz w:val="22"/>
          <w:szCs w:val="22"/>
        </w:rPr>
        <w:t>認識數學在各領域的應用。</w:t>
      </w:r>
      <w:r w:rsidRPr="00154498">
        <w:rPr>
          <w:rFonts w:eastAsia="標楷體"/>
          <w:color w:val="000000"/>
          <w:sz w:val="22"/>
          <w:szCs w:val="22"/>
        </w:rPr>
        <w:t>C.</w:t>
      </w:r>
      <w:r w:rsidRPr="00154498">
        <w:rPr>
          <w:rFonts w:eastAsia="標楷體"/>
          <w:color w:val="000000"/>
          <w:sz w:val="22"/>
          <w:szCs w:val="22"/>
        </w:rPr>
        <w:t>熟悉以數學計算工具解決問題的能力。</w:t>
      </w:r>
      <w:r w:rsidRPr="00154498">
        <w:rPr>
          <w:rFonts w:eastAsia="標楷體"/>
          <w:color w:val="000000"/>
          <w:sz w:val="22"/>
          <w:szCs w:val="22"/>
        </w:rPr>
        <w:t>D.</w:t>
      </w:r>
      <w:r w:rsidRPr="00154498">
        <w:rPr>
          <w:rFonts w:eastAsia="標楷體"/>
          <w:color w:val="000000"/>
          <w:sz w:val="22"/>
          <w:szCs w:val="22"/>
        </w:rPr>
        <w:t>設計與分析程式的能力，並能詮釋執行程式所得數據。</w:t>
      </w:r>
    </w:p>
    <w:p w:rsidR="00942223" w:rsidRPr="008239C6" w:rsidRDefault="00942223" w:rsidP="006439BF">
      <w:pPr>
        <w:autoSpaceDE w:val="0"/>
        <w:autoSpaceDN w:val="0"/>
        <w:adjustRightInd w:val="0"/>
        <w:snapToGrid w:val="0"/>
        <w:spacing w:beforeLines="50" w:before="180" w:line="240" w:lineRule="atLeast"/>
        <w:rPr>
          <w:rFonts w:ascii="標楷體" w:eastAsia="標楷體" w:hAnsi="標楷體"/>
          <w:color w:val="7030A0"/>
          <w:kern w:val="0"/>
          <w:sz w:val="28"/>
          <w:szCs w:val="28"/>
        </w:rPr>
      </w:pPr>
      <w:r w:rsidRPr="008239C6">
        <w:rPr>
          <w:rFonts w:ascii="標楷體" w:eastAsia="標楷體" w:hAnsi="標楷體" w:hint="eastAsia"/>
          <w:color w:val="7030A0"/>
          <w:kern w:val="0"/>
          <w:sz w:val="28"/>
          <w:szCs w:val="28"/>
          <w:u w:val="single"/>
        </w:rPr>
        <w:lastRenderedPageBreak/>
        <w:t>報告內容說明</w:t>
      </w:r>
      <w:r w:rsidRPr="008239C6">
        <w:rPr>
          <w:rFonts w:ascii="標楷體" w:eastAsia="標楷體" w:hAnsi="標楷體" w:hint="eastAsia"/>
          <w:color w:val="7030A0"/>
          <w:kern w:val="0"/>
          <w:sz w:val="28"/>
          <w:szCs w:val="28"/>
        </w:rPr>
        <w:t>：</w:t>
      </w:r>
    </w:p>
    <w:p w:rsidR="00942223" w:rsidRPr="008239C6" w:rsidRDefault="00AD3E2E" w:rsidP="006439BF">
      <w:pPr>
        <w:autoSpaceDE w:val="0"/>
        <w:autoSpaceDN w:val="0"/>
        <w:adjustRightInd w:val="0"/>
        <w:snapToGrid w:val="0"/>
        <w:spacing w:line="240" w:lineRule="atLeast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 w:hint="eastAsia"/>
          <w:color w:val="7030A0"/>
          <w:kern w:val="0"/>
          <w:sz w:val="28"/>
          <w:szCs w:val="28"/>
        </w:rPr>
        <w:t>1.</w:t>
      </w:r>
      <w:r w:rsidR="00930176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1664EC" w:rsidRPr="008239C6">
        <w:rPr>
          <w:rFonts w:eastAsia="標楷體" w:hint="eastAsia"/>
          <w:color w:val="7030A0"/>
          <w:kern w:val="0"/>
          <w:sz w:val="28"/>
          <w:szCs w:val="28"/>
        </w:rPr>
        <w:t>一至五項</w:t>
      </w:r>
      <w:r w:rsidR="00EB5BB8" w:rsidRPr="008239C6">
        <w:rPr>
          <w:rFonts w:eastAsia="標楷體" w:hint="eastAsia"/>
          <w:color w:val="7030A0"/>
          <w:kern w:val="0"/>
          <w:sz w:val="28"/>
          <w:szCs w:val="28"/>
        </w:rPr>
        <w:t>內容約</w:t>
      </w:r>
      <w:r w:rsidR="00EB5BB8" w:rsidRPr="008239C6">
        <w:rPr>
          <w:rFonts w:eastAsia="標楷體" w:hint="eastAsia"/>
          <w:color w:val="7030A0"/>
          <w:kern w:val="0"/>
          <w:sz w:val="28"/>
          <w:szCs w:val="28"/>
        </w:rPr>
        <w:t>20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00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字。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其中「四、個人實習心得」及「五、結論與建議」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內文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字數合計須超過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本報告</w:t>
      </w:r>
      <w:r w:rsidR="00C63CCE" w:rsidRPr="008239C6">
        <w:rPr>
          <w:rFonts w:eastAsia="標楷體" w:hint="eastAsia"/>
          <w:color w:val="7030A0"/>
          <w:kern w:val="0"/>
          <w:sz w:val="28"/>
          <w:szCs w:val="28"/>
        </w:rPr>
        <w:t>前三項</w:t>
      </w:r>
      <w:r w:rsidR="00795199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(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即前言</w:t>
      </w:r>
      <w:r w:rsidR="008B0D55" w:rsidRPr="008239C6">
        <w:rPr>
          <w:rFonts w:eastAsia="標楷體" w:hint="eastAsia"/>
          <w:color w:val="7030A0"/>
          <w:kern w:val="0"/>
          <w:sz w:val="28"/>
          <w:szCs w:val="28"/>
        </w:rPr>
        <w:t>、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實習單位介紹</w:t>
      </w:r>
      <w:r w:rsidR="008B0D55" w:rsidRPr="008239C6">
        <w:rPr>
          <w:rFonts w:eastAsia="標楷體" w:hint="eastAsia"/>
          <w:color w:val="7030A0"/>
          <w:kern w:val="0"/>
          <w:sz w:val="28"/>
          <w:szCs w:val="28"/>
        </w:rPr>
        <w:t>、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實習工作內容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)</w:t>
      </w:r>
      <w:r w:rsidR="00795199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C63CCE" w:rsidRPr="008239C6">
        <w:rPr>
          <w:rFonts w:eastAsia="標楷體" w:hint="eastAsia"/>
          <w:color w:val="7030A0"/>
          <w:kern w:val="0"/>
          <w:sz w:val="28"/>
          <w:szCs w:val="28"/>
        </w:rPr>
        <w:t>之字數合計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。</w:t>
      </w:r>
    </w:p>
    <w:p w:rsidR="002C1E43" w:rsidRPr="008239C6" w:rsidRDefault="00AD3E2E" w:rsidP="006439BF">
      <w:pPr>
        <w:autoSpaceDE w:val="0"/>
        <w:autoSpaceDN w:val="0"/>
        <w:adjustRightInd w:val="0"/>
        <w:snapToGrid w:val="0"/>
        <w:spacing w:line="240" w:lineRule="atLeast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 w:hint="eastAsia"/>
          <w:color w:val="7030A0"/>
          <w:kern w:val="0"/>
          <w:sz w:val="28"/>
          <w:szCs w:val="28"/>
        </w:rPr>
        <w:t>(</w:t>
      </w:r>
      <w:r w:rsidR="00C63CCE" w:rsidRPr="008239C6">
        <w:rPr>
          <w:rFonts w:eastAsia="標楷體" w:hint="eastAsia"/>
          <w:color w:val="7030A0"/>
          <w:kern w:val="0"/>
          <w:sz w:val="28"/>
          <w:szCs w:val="28"/>
        </w:rPr>
        <w:t>2</w:t>
      </w:r>
      <w:r w:rsidRPr="008239C6">
        <w:rPr>
          <w:rFonts w:eastAsia="標楷體" w:hint="eastAsia"/>
          <w:color w:val="7030A0"/>
          <w:kern w:val="0"/>
          <w:sz w:val="28"/>
          <w:szCs w:val="28"/>
        </w:rPr>
        <w:t>.</w:t>
      </w:r>
      <w:r w:rsidR="00BE7D75" w:rsidRPr="008239C6">
        <w:rPr>
          <w:rFonts w:eastAsia="標楷體" w:hint="eastAsia"/>
          <w:color w:val="7030A0"/>
          <w:kern w:val="0"/>
          <w:sz w:val="28"/>
          <w:szCs w:val="28"/>
        </w:rPr>
        <w:t>可附上實習單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位工作時</w:t>
      </w:r>
      <w:r w:rsidR="00BE7D75" w:rsidRPr="008239C6">
        <w:rPr>
          <w:rFonts w:eastAsia="標楷體" w:hint="eastAsia"/>
          <w:color w:val="7030A0"/>
          <w:kern w:val="0"/>
          <w:sz w:val="28"/>
          <w:szCs w:val="28"/>
        </w:rPr>
        <w:t>照片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並加以說明。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)</w:t>
      </w:r>
    </w:p>
    <w:p w:rsidR="00BE7D75" w:rsidRPr="008239C6" w:rsidRDefault="00BE7D75" w:rsidP="006439BF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細明體"/>
          <w:color w:val="7030A0"/>
          <w:kern w:val="0"/>
          <w:szCs w:val="24"/>
        </w:rPr>
      </w:pPr>
    </w:p>
    <w:p w:rsidR="002C1E43" w:rsidRPr="008239C6" w:rsidRDefault="002C1E43" w:rsidP="006439BF">
      <w:pPr>
        <w:autoSpaceDE w:val="0"/>
        <w:autoSpaceDN w:val="0"/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排版規範說明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</w:p>
    <w:p w:rsidR="002C1E43" w:rsidRPr="008239C6" w:rsidRDefault="002C1E43" w:rsidP="006439BF">
      <w:pPr>
        <w:autoSpaceDE w:val="0"/>
        <w:autoSpaceDN w:val="0"/>
        <w:adjustRightInd w:val="0"/>
        <w:snapToGrid w:val="0"/>
        <w:spacing w:line="240" w:lineRule="atLeast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.</w:t>
      </w:r>
      <w:r w:rsidRPr="008239C6">
        <w:rPr>
          <w:rFonts w:eastAsia="標楷體"/>
          <w:color w:val="7030A0"/>
          <w:kern w:val="0"/>
          <w:sz w:val="28"/>
          <w:szCs w:val="28"/>
        </w:rPr>
        <w:t>版面規格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  <w:r w:rsidRPr="008239C6">
        <w:rPr>
          <w:rFonts w:eastAsia="標楷體"/>
          <w:color w:val="7030A0"/>
          <w:kern w:val="0"/>
          <w:sz w:val="28"/>
          <w:szCs w:val="28"/>
        </w:rPr>
        <w:t>紙張頂端、左側、右側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及底端各留邊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2.</w:t>
      </w:r>
      <w:r w:rsidRPr="008239C6">
        <w:rPr>
          <w:rFonts w:eastAsia="標楷體"/>
          <w:color w:val="7030A0"/>
          <w:kern w:val="0"/>
          <w:sz w:val="28"/>
          <w:szCs w:val="28"/>
        </w:rPr>
        <w:t>5</w:t>
      </w:r>
      <w:r w:rsidRPr="008239C6">
        <w:rPr>
          <w:rFonts w:eastAsia="標楷體"/>
          <w:color w:val="7030A0"/>
          <w:kern w:val="0"/>
          <w:sz w:val="28"/>
          <w:szCs w:val="28"/>
        </w:rPr>
        <w:t>公分，於底端中央處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繕打</w:t>
      </w:r>
      <w:r w:rsidRPr="008239C6">
        <w:rPr>
          <w:rFonts w:eastAsia="標楷體"/>
          <w:color w:val="7030A0"/>
          <w:kern w:val="0"/>
          <w:sz w:val="28"/>
          <w:szCs w:val="28"/>
        </w:rPr>
        <w:t>頁次。</w:t>
      </w:r>
    </w:p>
    <w:p w:rsidR="002C1E43" w:rsidRPr="008239C6" w:rsidRDefault="002C1E43" w:rsidP="006439BF">
      <w:pPr>
        <w:autoSpaceDE w:val="0"/>
        <w:autoSpaceDN w:val="0"/>
        <w:adjustRightInd w:val="0"/>
        <w:snapToGrid w:val="0"/>
        <w:spacing w:line="240" w:lineRule="atLeast"/>
        <w:ind w:left="280" w:hangingChars="100" w:hanging="280"/>
        <w:rPr>
          <w:rFonts w:eastAsia="標楷體"/>
          <w:color w:val="7030A0"/>
          <w:kern w:val="0"/>
          <w:sz w:val="28"/>
          <w:szCs w:val="28"/>
          <w:u w:val="single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.</w:t>
      </w:r>
      <w:r w:rsidRPr="008239C6">
        <w:rPr>
          <w:rFonts w:eastAsia="標楷體"/>
          <w:color w:val="7030A0"/>
          <w:kern w:val="0"/>
          <w:sz w:val="28"/>
          <w:szCs w:val="28"/>
        </w:rPr>
        <w:t>文字規格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文章主體以</w:t>
      </w:r>
      <w:r w:rsidR="00BE7D75" w:rsidRPr="008239C6">
        <w:rPr>
          <w:rFonts w:eastAsia="標楷體"/>
          <w:color w:val="7030A0"/>
          <w:kern w:val="0"/>
          <w:sz w:val="28"/>
          <w:szCs w:val="28"/>
          <w:u w:val="single"/>
        </w:rPr>
        <w:t>標楷體</w:t>
      </w:r>
      <w:r w:rsidRPr="008239C6">
        <w:rPr>
          <w:rFonts w:eastAsia="標楷體"/>
          <w:color w:val="7030A0"/>
          <w:kern w:val="0"/>
          <w:sz w:val="28"/>
          <w:szCs w:val="28"/>
        </w:rPr>
        <w:t>中文為主，英文及數字採用</w:t>
      </w: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Times New</w:t>
      </w:r>
      <w:r w:rsidR="00BE7D75" w:rsidRPr="008239C6">
        <w:rPr>
          <w:rFonts w:eastAsia="標楷體"/>
          <w:color w:val="7030A0"/>
          <w:kern w:val="0"/>
          <w:sz w:val="28"/>
          <w:szCs w:val="28"/>
          <w:u w:val="single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Roman</w:t>
      </w:r>
      <w:r w:rsidRPr="008239C6">
        <w:rPr>
          <w:rFonts w:eastAsia="標楷體"/>
          <w:color w:val="7030A0"/>
          <w:kern w:val="0"/>
          <w:sz w:val="28"/>
          <w:szCs w:val="28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</w:rPr>
        <w:t>字型，</w:t>
      </w:r>
      <w:r w:rsidR="00757F96" w:rsidRPr="008239C6">
        <w:rPr>
          <w:rFonts w:eastAsia="標楷體"/>
          <w:color w:val="7030A0"/>
          <w:kern w:val="0"/>
          <w:sz w:val="28"/>
          <w:szCs w:val="28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</w:rPr>
        <w:t>字體大小選用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14</w:t>
      </w:r>
      <w:r w:rsidRPr="008239C6">
        <w:rPr>
          <w:rFonts w:eastAsia="標楷體"/>
          <w:color w:val="7030A0"/>
          <w:kern w:val="0"/>
          <w:sz w:val="28"/>
          <w:szCs w:val="28"/>
        </w:rPr>
        <w:t>，行距皆為『固定行高</w:t>
      </w: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2 pt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』</w:t>
      </w:r>
      <w:r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由左至右橫式以打字繕排，文字中引用之外語原文以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( )</w:t>
      </w:r>
      <w:r w:rsidRPr="008239C6">
        <w:rPr>
          <w:rFonts w:eastAsia="標楷體"/>
          <w:color w:val="7030A0"/>
          <w:kern w:val="0"/>
          <w:sz w:val="28"/>
          <w:szCs w:val="28"/>
        </w:rPr>
        <w:t>標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註</w:t>
      </w:r>
      <w:r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p w:rsidR="002C1E43" w:rsidRPr="008239C6" w:rsidRDefault="00BE7D75" w:rsidP="006439BF">
      <w:pPr>
        <w:autoSpaceDE w:val="0"/>
        <w:autoSpaceDN w:val="0"/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3.</w:t>
      </w:r>
      <w:r w:rsidRPr="008239C6">
        <w:rPr>
          <w:rFonts w:eastAsia="標楷體"/>
          <w:color w:val="7030A0"/>
          <w:kern w:val="0"/>
          <w:sz w:val="28"/>
          <w:szCs w:val="28"/>
        </w:rPr>
        <w:t>頁</w:t>
      </w:r>
      <w:r w:rsidRPr="008239C6">
        <w:rPr>
          <w:rFonts w:eastAsia="標楷體"/>
          <w:color w:val="7030A0"/>
          <w:kern w:val="0"/>
          <w:sz w:val="28"/>
          <w:szCs w:val="28"/>
        </w:rPr>
        <w:t xml:space="preserve">    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次</w:t>
      </w:r>
      <w:r w:rsidRPr="008239C6">
        <w:rPr>
          <w:rFonts w:eastAsia="標楷體"/>
          <w:color w:val="7030A0"/>
          <w:kern w:val="0"/>
          <w:sz w:val="28"/>
          <w:szCs w:val="28"/>
        </w:rPr>
        <w:t>: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[</w:t>
      </w: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]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插圖、表，以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Ⅰ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Ⅱ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Ⅲ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…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等大寫羅馬數字連續編輯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p w:rsidR="002C1E43" w:rsidRDefault="00755190" w:rsidP="006439BF">
      <w:pPr>
        <w:autoSpaceDE w:val="0"/>
        <w:autoSpaceDN w:val="0"/>
        <w:adjustRightInd w:val="0"/>
        <w:snapToGrid w:val="0"/>
        <w:spacing w:line="240" w:lineRule="atLeast"/>
        <w:ind w:left="1988" w:hangingChars="710" w:hanging="1988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 xml:space="preserve">          [2]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報告內文頁次從第一章至附錄，均以</w:t>
      </w: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Pr="008239C6">
        <w:rPr>
          <w:rFonts w:eastAsia="標楷體"/>
          <w:color w:val="7030A0"/>
          <w:kern w:val="0"/>
          <w:sz w:val="28"/>
          <w:szCs w:val="28"/>
        </w:rPr>
        <w:t>3…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等阿拉伯數字連續編頁</w:t>
      </w:r>
      <w:r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p w:rsidR="00C12899" w:rsidRDefault="00C12899" w:rsidP="006439BF">
      <w:pPr>
        <w:autoSpaceDE w:val="0"/>
        <w:autoSpaceDN w:val="0"/>
        <w:adjustRightInd w:val="0"/>
        <w:snapToGrid w:val="0"/>
        <w:spacing w:line="240" w:lineRule="atLeast"/>
        <w:ind w:left="1988" w:hangingChars="710" w:hanging="1988"/>
        <w:rPr>
          <w:rFonts w:eastAsia="標楷體"/>
          <w:color w:val="7030A0"/>
          <w:kern w:val="0"/>
          <w:sz w:val="28"/>
          <w:szCs w:val="28"/>
          <w:u w:val="single"/>
        </w:rPr>
      </w:pPr>
      <w:r w:rsidRPr="00C12899">
        <w:rPr>
          <w:rFonts w:eastAsia="標楷體" w:hint="eastAsia"/>
          <w:color w:val="7030A0"/>
          <w:kern w:val="0"/>
          <w:sz w:val="28"/>
          <w:szCs w:val="28"/>
          <w:u w:val="single"/>
        </w:rPr>
        <w:t>報告書個人資料聲明</w:t>
      </w:r>
      <w:r w:rsidRPr="00C12899">
        <w:rPr>
          <w:rFonts w:eastAsia="標楷體" w:hint="eastAsia"/>
          <w:color w:val="7030A0"/>
          <w:kern w:val="0"/>
          <w:sz w:val="28"/>
          <w:szCs w:val="28"/>
          <w:u w:val="single"/>
        </w:rPr>
        <w:t>: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1.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機關名稱：</w:t>
      </w:r>
      <w:r w:rsidR="00F71F15">
        <w:rPr>
          <w:rFonts w:eastAsia="標楷體" w:hint="eastAsia"/>
          <w:color w:val="7030A0"/>
          <w:kern w:val="0"/>
          <w:sz w:val="28"/>
          <w:szCs w:val="28"/>
        </w:rPr>
        <w:t>財務工程學系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2.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個人資料蒐集目的：基於辦理</w:t>
      </w:r>
      <w:r w:rsidR="00DB2CCF">
        <w:rPr>
          <w:rFonts w:eastAsia="標楷體" w:hint="eastAsia"/>
          <w:color w:val="7030A0"/>
          <w:kern w:val="0"/>
          <w:sz w:val="28"/>
          <w:szCs w:val="28"/>
        </w:rPr>
        <w:t>企業實習相關保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險之目的。</w:t>
      </w:r>
    </w:p>
    <w:p w:rsidR="00DB2CCF" w:rsidRPr="006439BF" w:rsidRDefault="006439BF" w:rsidP="006439BF">
      <w:pPr>
        <w:adjustRightInd w:val="0"/>
        <w:snapToGrid w:val="0"/>
        <w:spacing w:line="240" w:lineRule="atLeast"/>
        <w:rPr>
          <w:rFonts w:eastAsia="標楷體" w:hint="eastAsia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3.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個人資料之類別：系級、姓名、學號</w:t>
      </w:r>
      <w:r w:rsidR="00DB2CCF">
        <w:rPr>
          <w:rFonts w:eastAsia="標楷體" w:hint="eastAsia"/>
          <w:color w:val="7030A0"/>
          <w:kern w:val="0"/>
          <w:sz w:val="28"/>
          <w:szCs w:val="28"/>
        </w:rPr>
        <w:t>、聯絡電話及身分證字號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4.1.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個人資料利用之期間：實習活動開始至實習活動評分結束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4.2.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個人資料利用之地區：台灣區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4.3.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個人資料利用之對象：本系所與活動相關合作單位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4.4.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個人資料利用之方式：活動期間之聯絡、發送資料及未來相關訊息之通知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5.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當事人得依個資法第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3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條行使以下權利：查詢或請求閱覽；請求製給複給本；請求補充或更正；請求停止蒐集、處理或利用；請求刪除。當事人得以書面、傳真、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E-MAIL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、電話等方式行使上述之權利。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6.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當事人得自由選擇是否提供上述個人資料，若您不願意提供真實且正確完整的個人資料，將導致校外實習活動無法完成、活動期間無法聯繫，影響您參與企業實習認證及評分之權益。</w:t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聯絡資訊：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</w:p>
    <w:p w:rsidR="006439BF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地址：靜宜大學</w:t>
      </w:r>
      <w:r w:rsidR="00F71F15">
        <w:rPr>
          <w:rFonts w:eastAsia="標楷體" w:hint="eastAsia"/>
          <w:color w:val="7030A0"/>
          <w:kern w:val="0"/>
          <w:sz w:val="28"/>
          <w:szCs w:val="28"/>
        </w:rPr>
        <w:t>財務工程學系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ab/>
      </w:r>
    </w:p>
    <w:p w:rsidR="00C12899" w:rsidRPr="006439BF" w:rsidRDefault="006439BF" w:rsidP="006439BF">
      <w:pPr>
        <w:adjustRightInd w:val="0"/>
        <w:snapToGrid w:val="0"/>
        <w:spacing w:line="240" w:lineRule="atLeast"/>
        <w:rPr>
          <w:rFonts w:eastAsia="標楷體"/>
          <w:color w:val="7030A0"/>
          <w:kern w:val="0"/>
          <w:sz w:val="28"/>
          <w:szCs w:val="28"/>
        </w:rPr>
      </w:pPr>
      <w:r w:rsidRPr="006439BF">
        <w:rPr>
          <w:rFonts w:eastAsia="標楷體" w:hint="eastAsia"/>
          <w:color w:val="7030A0"/>
          <w:kern w:val="0"/>
          <w:sz w:val="28"/>
          <w:szCs w:val="28"/>
        </w:rPr>
        <w:t>電話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 xml:space="preserve">:(04)26325001#15013 </w:t>
      </w:r>
      <w:bookmarkStart w:id="5" w:name="_GoBack"/>
      <w:bookmarkEnd w:id="5"/>
      <w:r w:rsidRPr="006439BF">
        <w:rPr>
          <w:rFonts w:eastAsia="標楷體" w:hint="eastAsia"/>
          <w:color w:val="7030A0"/>
          <w:kern w:val="0"/>
          <w:sz w:val="28"/>
          <w:szCs w:val="28"/>
        </w:rPr>
        <w:t>傳真</w:t>
      </w:r>
      <w:r w:rsidRPr="006439BF">
        <w:rPr>
          <w:rFonts w:eastAsia="標楷體" w:hint="eastAsia"/>
          <w:color w:val="7030A0"/>
          <w:kern w:val="0"/>
          <w:sz w:val="28"/>
          <w:szCs w:val="28"/>
        </w:rPr>
        <w:t>:(04)26324653</w:t>
      </w:r>
    </w:p>
    <w:p w:rsidR="00C12899" w:rsidRDefault="00C12899" w:rsidP="00C12899">
      <w:pPr>
        <w:pStyle w:val="a5"/>
      </w:pPr>
    </w:p>
    <w:p w:rsidR="00C12899" w:rsidRDefault="00C12899" w:rsidP="00C12899"/>
    <w:p w:rsidR="00C12899" w:rsidRPr="00C12899" w:rsidRDefault="00C12899" w:rsidP="00D66422">
      <w:pPr>
        <w:autoSpaceDE w:val="0"/>
        <w:autoSpaceDN w:val="0"/>
        <w:adjustRightInd w:val="0"/>
        <w:ind w:left="1846" w:hangingChars="710" w:hanging="1846"/>
        <w:rPr>
          <w:rFonts w:eastAsia="標楷體"/>
          <w:color w:val="7030A0"/>
          <w:kern w:val="0"/>
          <w:sz w:val="26"/>
          <w:szCs w:val="26"/>
          <w:u w:val="single"/>
        </w:rPr>
      </w:pPr>
    </w:p>
    <w:sectPr w:rsidR="00C12899" w:rsidRPr="00C12899" w:rsidSect="001033E4">
      <w:footerReference w:type="default" r:id="rId9"/>
      <w:pgSz w:w="11906" w:h="16838" w:code="9"/>
      <w:pgMar w:top="1418" w:right="1418" w:bottom="1418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22" w:rsidRDefault="00F61E22" w:rsidP="008940B0">
      <w:r>
        <w:separator/>
      </w:r>
    </w:p>
  </w:endnote>
  <w:endnote w:type="continuationSeparator" w:id="0">
    <w:p w:rsidR="00F61E22" w:rsidRDefault="00F61E22" w:rsidP="0089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67" w:rsidRDefault="00490967" w:rsidP="00312A7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7B" w:rsidRDefault="00312A7B" w:rsidP="00312A7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002293"/>
      <w:docPartObj>
        <w:docPartGallery w:val="Page Numbers (Bottom of Page)"/>
        <w:docPartUnique/>
      </w:docPartObj>
    </w:sdtPr>
    <w:sdtEndPr/>
    <w:sdtContent>
      <w:p w:rsidR="001033E4" w:rsidRDefault="001033E4" w:rsidP="00103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CF" w:rsidRPr="00DB2CC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22" w:rsidRDefault="00F61E22" w:rsidP="008940B0">
      <w:r>
        <w:separator/>
      </w:r>
    </w:p>
  </w:footnote>
  <w:footnote w:type="continuationSeparator" w:id="0">
    <w:p w:rsidR="00F61E22" w:rsidRDefault="00F61E22" w:rsidP="0089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CED"/>
    <w:rsid w:val="00047D96"/>
    <w:rsid w:val="00052E09"/>
    <w:rsid w:val="00074649"/>
    <w:rsid w:val="000B1B58"/>
    <w:rsid w:val="000B3A8F"/>
    <w:rsid w:val="000C090E"/>
    <w:rsid w:val="000D0C32"/>
    <w:rsid w:val="000E5578"/>
    <w:rsid w:val="001033E4"/>
    <w:rsid w:val="00154178"/>
    <w:rsid w:val="00154498"/>
    <w:rsid w:val="001664EC"/>
    <w:rsid w:val="00173287"/>
    <w:rsid w:val="001A651B"/>
    <w:rsid w:val="001A6570"/>
    <w:rsid w:val="001F7A17"/>
    <w:rsid w:val="0021374C"/>
    <w:rsid w:val="00227046"/>
    <w:rsid w:val="00262FA0"/>
    <w:rsid w:val="002C1E43"/>
    <w:rsid w:val="002D29C2"/>
    <w:rsid w:val="002F056D"/>
    <w:rsid w:val="00312A7B"/>
    <w:rsid w:val="00340EEA"/>
    <w:rsid w:val="0034640F"/>
    <w:rsid w:val="00370800"/>
    <w:rsid w:val="00376B25"/>
    <w:rsid w:val="00416A38"/>
    <w:rsid w:val="00420074"/>
    <w:rsid w:val="00467BA5"/>
    <w:rsid w:val="004730B1"/>
    <w:rsid w:val="004870A3"/>
    <w:rsid w:val="00490967"/>
    <w:rsid w:val="00560AED"/>
    <w:rsid w:val="0056130A"/>
    <w:rsid w:val="005638B6"/>
    <w:rsid w:val="00566732"/>
    <w:rsid w:val="005726A8"/>
    <w:rsid w:val="005C0CED"/>
    <w:rsid w:val="00610324"/>
    <w:rsid w:val="0062085D"/>
    <w:rsid w:val="006439BF"/>
    <w:rsid w:val="00673328"/>
    <w:rsid w:val="00696AF9"/>
    <w:rsid w:val="006D0F57"/>
    <w:rsid w:val="006D217B"/>
    <w:rsid w:val="00743995"/>
    <w:rsid w:val="00755190"/>
    <w:rsid w:val="00757F96"/>
    <w:rsid w:val="007634BA"/>
    <w:rsid w:val="00765C73"/>
    <w:rsid w:val="007939E6"/>
    <w:rsid w:val="00795199"/>
    <w:rsid w:val="007F4B1B"/>
    <w:rsid w:val="0080614B"/>
    <w:rsid w:val="008239C6"/>
    <w:rsid w:val="00850F57"/>
    <w:rsid w:val="008940B0"/>
    <w:rsid w:val="008A37AA"/>
    <w:rsid w:val="008B0BEC"/>
    <w:rsid w:val="008B0D55"/>
    <w:rsid w:val="008E7DF4"/>
    <w:rsid w:val="0092261A"/>
    <w:rsid w:val="0092537C"/>
    <w:rsid w:val="00930176"/>
    <w:rsid w:val="00942223"/>
    <w:rsid w:val="00960056"/>
    <w:rsid w:val="009966A3"/>
    <w:rsid w:val="009B27D6"/>
    <w:rsid w:val="009C23FD"/>
    <w:rsid w:val="009C7408"/>
    <w:rsid w:val="009E13D4"/>
    <w:rsid w:val="00A10637"/>
    <w:rsid w:val="00A41A1B"/>
    <w:rsid w:val="00A73DBB"/>
    <w:rsid w:val="00AB48B7"/>
    <w:rsid w:val="00AD3E2E"/>
    <w:rsid w:val="00AE0020"/>
    <w:rsid w:val="00B0727C"/>
    <w:rsid w:val="00BA7DB0"/>
    <w:rsid w:val="00BE7D75"/>
    <w:rsid w:val="00C12899"/>
    <w:rsid w:val="00C25E11"/>
    <w:rsid w:val="00C30DE8"/>
    <w:rsid w:val="00C46DFD"/>
    <w:rsid w:val="00C63CCE"/>
    <w:rsid w:val="00CA77A0"/>
    <w:rsid w:val="00CF4868"/>
    <w:rsid w:val="00D0433F"/>
    <w:rsid w:val="00D14A59"/>
    <w:rsid w:val="00D53F83"/>
    <w:rsid w:val="00D66422"/>
    <w:rsid w:val="00D911E9"/>
    <w:rsid w:val="00DA7B20"/>
    <w:rsid w:val="00DB2CCF"/>
    <w:rsid w:val="00DD6D59"/>
    <w:rsid w:val="00DE3FC4"/>
    <w:rsid w:val="00DF2523"/>
    <w:rsid w:val="00E00A95"/>
    <w:rsid w:val="00E12C58"/>
    <w:rsid w:val="00E24FC3"/>
    <w:rsid w:val="00EB5BB8"/>
    <w:rsid w:val="00EC1AE1"/>
    <w:rsid w:val="00EE6D5C"/>
    <w:rsid w:val="00F6177E"/>
    <w:rsid w:val="00F61E22"/>
    <w:rsid w:val="00F71F15"/>
    <w:rsid w:val="00F828A2"/>
    <w:rsid w:val="00F85CCF"/>
    <w:rsid w:val="00F867A8"/>
    <w:rsid w:val="00FB01F3"/>
    <w:rsid w:val="00FF18F4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F438"/>
  <w15:docId w15:val="{6EED01B3-7E85-46E2-8663-3A9307E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9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640F"/>
    <w:pPr>
      <w:keepNext/>
      <w:spacing w:before="180" w:after="180" w:line="720" w:lineRule="auto"/>
      <w:outlineLvl w:val="0"/>
    </w:pPr>
    <w:rPr>
      <w:rFonts w:eastAsia="標楷體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link w:val="a8"/>
    <w:unhideWhenUsed/>
    <w:rsid w:val="00F6177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8">
    <w:name w:val="日期 字元"/>
    <w:basedOn w:val="a0"/>
    <w:link w:val="a7"/>
    <w:rsid w:val="00F6177E"/>
    <w:rPr>
      <w:rFonts w:ascii="新細明體" w:eastAsia="新細明體" w:hAnsi="新細明體" w:cs="Times New Roman"/>
      <w:kern w:val="0"/>
      <w:szCs w:val="24"/>
    </w:rPr>
  </w:style>
  <w:style w:type="paragraph" w:styleId="a9">
    <w:name w:val="Note Heading"/>
    <w:basedOn w:val="a"/>
    <w:next w:val="a"/>
    <w:link w:val="aa"/>
    <w:unhideWhenUsed/>
    <w:rsid w:val="00F6177E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rsid w:val="00F6177E"/>
    <w:rPr>
      <w:rFonts w:ascii="標楷體" w:eastAsia="標楷體" w:hAnsi="標楷體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4640F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7F4B1B"/>
    <w:rPr>
      <w:rFonts w:eastAsia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6CC1-9E7A-48CF-88A4-0741D76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868</Words>
  <Characters>868</Characters>
  <Application>Microsoft Office Word</Application>
  <DocSecurity>0</DocSecurity>
  <Lines>434</Lines>
  <Paragraphs>289</Paragraphs>
  <ScaleCrop>false</ScaleCrop>
  <Company>PU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mathPU</dc:creator>
  <cp:lastModifiedBy>jyliou</cp:lastModifiedBy>
  <cp:revision>80</cp:revision>
  <cp:lastPrinted>2012-10-18T03:57:00Z</cp:lastPrinted>
  <dcterms:created xsi:type="dcterms:W3CDTF">2013-10-24T06:25:00Z</dcterms:created>
  <dcterms:modified xsi:type="dcterms:W3CDTF">2018-10-16T03:03:00Z</dcterms:modified>
</cp:coreProperties>
</file>